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James Brennan, Secretary</w:t>
        <w:tab/>
        <w:t>Craig Van Beek, Chairperson</w:t>
        <w:tab/>
        <w:tab/>
        <w:t>Chuck Hurst, Vice Chairperson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Jennifer Jones, Member</w:t>
        <w:tab/>
        <w:tab/>
        <w:tab/>
        <w:tab/>
        <w:tab/>
        <w:tab/>
        <w:t>John Dulek, Member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Michigamme River Basin Water Resources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Improvement Tax Increment Finance Authority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P. O. Box 338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Republic, Michigan 49879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Special</w:t>
      </w:r>
      <w:r>
        <w:rPr>
          <w:rFonts w:ascii="Times New Roman" w:hAnsi="Times New Roman"/>
        </w:rPr>
        <w:t xml:space="preserve"> Meeting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Agenda for </w:t>
      </w:r>
      <w:r>
        <w:rPr>
          <w:rFonts w:ascii="Times New Roman" w:hAnsi="Times New Roman"/>
        </w:rPr>
        <w:t>April 14</w:t>
      </w:r>
      <w:r>
        <w:rPr>
          <w:rFonts w:ascii="Times New Roman" w:hAnsi="Times New Roman"/>
        </w:rPr>
        <w:t>, 2025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6:00 </w:t>
      </w:r>
      <w:r>
        <w:rPr>
          <w:rFonts w:ascii="Times New Roman" w:hAnsi="Times New Roman"/>
        </w:rPr>
        <w:t>pm</w:t>
      </w:r>
      <w:r>
        <w:rPr>
          <w:rFonts w:ascii="Times New Roman" w:hAnsi="Times New Roman"/>
        </w:rPr>
        <w:t xml:space="preserve"> at the Republic Township Hall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 Call to Order: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 Salute to the Flag: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Roll Call: Craig VanBeek, James Brennan, Jennifer Jones, Chuck Hurst, John Dulek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4. Approval of the Agenda: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Approval of the minutes for </w:t>
      </w:r>
      <w:r>
        <w:rPr>
          <w:rFonts w:ascii="Times New Roman" w:hAnsi="Times New Roman"/>
        </w:rPr>
        <w:t>March 3</w:t>
      </w:r>
      <w:r>
        <w:rPr>
          <w:rFonts w:ascii="Times New Roman" w:hAnsi="Times New Roman"/>
        </w:rPr>
        <w:t>, 2025: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6. Public Comment: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7. Treasurers Report: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8. Old Business: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a)  </w:t>
      </w:r>
      <w:r>
        <w:rPr>
          <w:rFonts w:ascii="Times New Roman" w:hAnsi="Times New Roman"/>
        </w:rPr>
        <w:t>Budget 2025-2026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b)  </w:t>
      </w:r>
      <w:r>
        <w:rPr>
          <w:rFonts w:ascii="Times New Roman" w:hAnsi="Times New Roman"/>
        </w:rPr>
        <w:t>Project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Resolution 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c)  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. New Business: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a)   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b)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Public comment:          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11. Adjournment: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James Brennan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Secretary of the Michigamme River Basin/TIFA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Ultra_Office/6.2.3.2$Windows_x86 LibreOffice_project/</Application>
  <Pages>1</Pages>
  <Words>118</Words>
  <CharactersWithSpaces>763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2025-02-17T21:17:08Z</dcterms:created>
  <dc:creator/>
  <dc:description/>
  <dc:language>en-US</dc:language>
  <cp:lastModifiedBy/>
  <dcterms:modified xsi:type="dcterms:W3CDTF">2025-05-07T18:47:20Z</dcterms:modified>
  <cp:revision>4</cp:revision>
  <dc:subject/>
  <dc:title/>
</cp:coreProperties>
</file>